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rPr>
          <w:rFonts w:ascii="Arial"/>
          <w:b w:val="1"/>
          <w:bCs w:val="1"/>
        </w:rPr>
      </w:pPr>
    </w:p>
    <w:p>
      <w:pPr>
        <w:pStyle w:val="Normal"/>
        <w:rPr>
          <w:rFonts w:ascii="Arial"/>
          <w:b w:val="1"/>
          <w:bCs w:val="1"/>
        </w:rPr>
      </w:pPr>
    </w:p>
    <w:p>
      <w:pPr>
        <w:pStyle w:val="Normal"/>
        <w:jc w:val="center"/>
        <w:rPr>
          <w:rFonts w:ascii="Arial"/>
          <w:b w:val="1"/>
          <w:bCs w:val="1"/>
        </w:rPr>
      </w:pPr>
    </w:p>
    <w:p>
      <w:pPr>
        <w:pStyle w:val="Normal"/>
        <w:ind w:firstLine="720"/>
        <w:rPr>
          <w:rFonts w:ascii="Arial"/>
        </w:rPr>
      </w:pPr>
    </w:p>
    <w:p>
      <w:pPr>
        <w:pStyle w:val="Normal"/>
        <w:ind w:firstLine="720"/>
        <w:rPr>
          <w:rFonts w:ascii="Arial"/>
        </w:rPr>
      </w:pPr>
    </w:p>
    <w:p>
      <w:pPr>
        <w:pStyle w:val="Normal"/>
        <w:ind w:firstLine="720"/>
        <w:rPr>
          <w:rFonts w:ascii="Arial"/>
        </w:rPr>
      </w:pPr>
    </w:p>
    <w:p>
      <w:pPr>
        <w:pStyle w:val="Normal"/>
        <w:ind w:firstLine="720"/>
        <w:rPr>
          <w:rFonts w:ascii="Arial"/>
        </w:rPr>
      </w:pPr>
    </w:p>
    <w:p>
      <w:pPr>
        <w:pStyle w:val="Normal"/>
        <w:ind w:firstLine="720"/>
        <w:rPr>
          <w:rFonts w:ascii="Arial"/>
        </w:rPr>
      </w:pPr>
    </w:p>
    <w:p>
      <w:pPr>
        <w:pStyle w:val="Normal"/>
        <w:ind w:firstLine="720"/>
        <w:rPr>
          <w:rFonts w:ascii="Arial"/>
        </w:rPr>
      </w:pPr>
    </w:p>
    <w:p>
      <w:pPr>
        <w:pStyle w:val="Normal"/>
        <w:ind w:firstLine="720"/>
        <w:rPr>
          <w:rFonts w:ascii="Arial"/>
        </w:rPr>
      </w:pPr>
    </w:p>
    <w:p>
      <w:pPr>
        <w:pStyle w:val="Normal"/>
        <w:ind w:firstLine="720"/>
        <w:rPr>
          <w:rFonts w:ascii="Arial"/>
        </w:rPr>
      </w:pPr>
    </w:p>
    <w:p>
      <w:pPr>
        <w:pStyle w:val="Normal"/>
        <w:ind w:firstLine="720"/>
        <w:rPr>
          <w:rFonts w:ascii="Arial"/>
        </w:rPr>
      </w:pPr>
    </w:p>
    <w:p>
      <w:pPr>
        <w:pStyle w:val="Normal"/>
        <w:ind w:firstLine="720"/>
        <w:rPr>
          <w:rFonts w:ascii="Arial"/>
        </w:rPr>
      </w:pPr>
    </w:p>
    <w:p>
      <w:pPr>
        <w:pStyle w:val="Normal"/>
        <w:ind w:firstLine="720"/>
        <w:rPr>
          <w:rFonts w:ascii="Arial"/>
        </w:rPr>
      </w:pPr>
    </w:p>
    <w:p>
      <w:pPr>
        <w:pStyle w:val="Normal"/>
        <w:ind w:firstLine="720"/>
        <w:rPr>
          <w:rFonts w:ascii="Arial"/>
        </w:rPr>
      </w:pPr>
    </w:p>
    <w:p>
      <w:pPr>
        <w:pStyle w:val="Normal"/>
        <w:ind w:firstLine="720"/>
        <w:rPr>
          <w:rFonts w:ascii="Arial"/>
        </w:rPr>
      </w:pPr>
    </w:p>
    <w:p>
      <w:pPr>
        <w:pStyle w:val="Normal"/>
        <w:ind w:firstLine="720"/>
        <w:rPr>
          <w:rFonts w:ascii="Arial"/>
        </w:rPr>
      </w:pPr>
    </w:p>
    <w:p>
      <w:pPr>
        <w:pStyle w:val="Normal"/>
        <w:ind w:firstLine="720"/>
        <w:rPr>
          <w:rFonts w:ascii="Arial"/>
        </w:rPr>
      </w:pPr>
    </w:p>
    <w:p>
      <w:pPr>
        <w:pStyle w:val="Normal"/>
        <w:ind w:firstLine="720"/>
        <w:rPr>
          <w:rFonts w:ascii="Arial"/>
        </w:rPr>
      </w:pPr>
    </w:p>
    <w:p>
      <w:pPr>
        <w:pStyle w:val="Normal"/>
        <w:ind w:firstLine="720"/>
        <w:rPr>
          <w:rFonts w:ascii="Arial"/>
        </w:rPr>
      </w:pPr>
    </w:p>
    <w:p>
      <w:pPr>
        <w:pStyle w:val="Normal"/>
        <w:ind w:firstLine="720"/>
        <w:rPr>
          <w:rFonts w:ascii="Arial"/>
        </w:rPr>
      </w:pPr>
    </w:p>
    <w:p>
      <w:pPr>
        <w:pStyle w:val="Normal"/>
        <w:ind w:firstLine="720"/>
        <w:rPr>
          <w:rFonts w:ascii="Arial"/>
        </w:rPr>
      </w:pPr>
    </w:p>
    <w:p>
      <w:pPr>
        <w:pStyle w:val="Normal"/>
        <w:ind w:firstLine="720"/>
        <w:rPr>
          <w:rFonts w:ascii="Arial"/>
        </w:rPr>
      </w:pPr>
    </w:p>
    <w:p>
      <w:pPr>
        <w:pStyle w:val="Normal"/>
        <w:ind w:firstLine="720"/>
        <w:rPr>
          <w:rFonts w:ascii="Arial"/>
        </w:rPr>
      </w:pPr>
    </w:p>
    <w:p>
      <w:pPr>
        <w:pStyle w:val="Normal"/>
        <w:ind w:firstLine="720"/>
        <w:rPr>
          <w:rFonts w:ascii="Arial"/>
        </w:rPr>
      </w:pPr>
    </w:p>
    <w:p>
      <w:pPr>
        <w:pStyle w:val="Normal"/>
        <w:ind w:firstLine="720"/>
        <w:rPr>
          <w:rFonts w:ascii="Arial"/>
        </w:rPr>
      </w:pPr>
    </w:p>
    <w:p>
      <w:pPr>
        <w:pStyle w:val="Normal"/>
        <w:ind w:firstLine="720"/>
        <w:rPr>
          <w:rFonts w:ascii="Arial"/>
        </w:rPr>
      </w:pPr>
    </w:p>
    <w:p>
      <w:pPr>
        <w:pStyle w:val="Normal"/>
        <w:ind w:firstLine="720"/>
        <w:rPr>
          <w:rFonts w:ascii="Arial"/>
        </w:rPr>
      </w:pPr>
    </w:p>
    <w:p>
      <w:pPr>
        <w:pStyle w:val="Normal"/>
        <w:ind w:firstLine="720"/>
        <w:rPr>
          <w:rFonts w:ascii="Arial"/>
        </w:rPr>
      </w:pPr>
    </w:p>
    <w:p>
      <w:pPr>
        <w:pStyle w:val="Normal"/>
        <w:ind w:firstLine="720"/>
        <w:rPr>
          <w:rFonts w:ascii="Arial"/>
        </w:rPr>
      </w:pPr>
    </w:p>
    <w:p>
      <w:pPr>
        <w:pStyle w:val="Normal"/>
        <w:ind w:firstLine="720"/>
        <w:rPr>
          <w:rFonts w:ascii="Arial"/>
        </w:rPr>
      </w:pPr>
    </w:p>
    <w:p>
      <w:pPr>
        <w:pStyle w:val="Normal"/>
        <w:ind w:firstLine="720"/>
        <w:rPr>
          <w:rFonts w:ascii="Arial"/>
        </w:rPr>
      </w:pPr>
    </w:p>
    <w:p>
      <w:pPr>
        <w:pStyle w:val="Normal"/>
        <w:ind w:firstLine="720"/>
        <w:rPr>
          <w:rFonts w:ascii="Arial"/>
        </w:rPr>
      </w:pPr>
    </w:p>
    <w:p>
      <w:pPr>
        <w:pStyle w:val="Normal"/>
        <w:ind w:firstLine="720"/>
        <w:rPr>
          <w:rFonts w:ascii="Arial"/>
        </w:rPr>
      </w:pPr>
    </w:p>
    <w:p>
      <w:pPr>
        <w:pStyle w:val="Normal"/>
        <w:ind w:firstLine="720"/>
        <w:rPr>
          <w:rFonts w:ascii="Arial"/>
        </w:rPr>
      </w:pPr>
    </w:p>
    <w:p>
      <w:pPr>
        <w:pStyle w:val="Normal"/>
        <w:rPr>
          <w:rFonts w:ascii="Arial"/>
          <w:b w:val="1"/>
          <w:bCs w:val="1"/>
          <w:sz w:val="20"/>
          <w:szCs w:val="20"/>
        </w:rPr>
      </w:pPr>
    </w:p>
    <w:p>
      <w:pPr>
        <w:pStyle w:val="Normal"/>
        <w:ind w:left="142" w:firstLine="0"/>
        <w:jc w:val="center"/>
        <w:rPr>
          <w:rFonts w:ascii="Arial"/>
          <w:b w:val="1"/>
          <w:bCs w:val="1"/>
          <w:sz w:val="28"/>
          <w:szCs w:val="28"/>
        </w:rPr>
      </w:pPr>
    </w:p>
    <w:p>
      <w:pPr>
        <w:pStyle w:val="Normal"/>
        <w:spacing w:line="360" w:lineRule="auto"/>
        <w:ind w:left="142" w:firstLine="0"/>
        <w:jc w:val="center"/>
        <w:rPr>
          <w:rFonts w:ascii="Arial"/>
          <w:b w:val="1"/>
          <w:bCs w:val="1"/>
          <w:sz w:val="28"/>
          <w:szCs w:val="28"/>
        </w:rPr>
      </w:pPr>
    </w:p>
    <w:p>
      <w:pPr>
        <w:pStyle w:val="Normal"/>
        <w:spacing w:line="360" w:lineRule="auto"/>
        <w:ind w:left="142" w:firstLine="0"/>
        <w:jc w:val="center"/>
        <w:rPr>
          <w:rFonts w:ascii="Arial" w:cs="Arial" w:hAnsi="Arial" w:eastAsia="Arial"/>
          <w:b w:val="1"/>
          <w:bCs w:val="1"/>
          <w:sz w:val="28"/>
          <w:szCs w:val="28"/>
        </w:rPr>
      </w:pPr>
      <w:r>
        <w:rPr>
          <w:rFonts w:ascii="Arial"/>
          <w:b w:val="1"/>
          <w:bCs w:val="1"/>
          <w:sz w:val="28"/>
          <w:szCs w:val="28"/>
          <w:rtl w:val="0"/>
          <w:lang w:val="en-US"/>
        </w:rPr>
        <w:t>PENICUIK TABLE TENNIS CLUB</w:t>
      </w:r>
    </w:p>
    <w:p>
      <w:pPr>
        <w:pStyle w:val="Heading 1"/>
        <w:spacing w:line="360" w:lineRule="auto"/>
        <w:ind w:left="142" w:firstLine="0"/>
        <w:jc w:val="center"/>
        <w:rPr>
          <w:rFonts w:ascii="Arial" w:cs="Arial" w:hAnsi="Arial" w:eastAsia="Arial"/>
          <w:i w:val="0"/>
          <w:iCs w:val="0"/>
        </w:rPr>
      </w:pPr>
    </w:p>
    <w:p>
      <w:pPr>
        <w:pStyle w:val="Heading 1"/>
        <w:spacing w:line="360" w:lineRule="auto"/>
        <w:ind w:left="142" w:firstLine="0"/>
        <w:jc w:val="center"/>
        <w:rPr>
          <w:rFonts w:ascii="Arial" w:cs="Arial" w:hAnsi="Arial" w:eastAsia="Arial"/>
          <w:i w:val="0"/>
          <w:iCs w:val="0"/>
        </w:rPr>
      </w:pPr>
      <w:r>
        <w:rPr>
          <w:rFonts w:ascii="Arial"/>
          <w:i w:val="0"/>
          <w:iCs w:val="0"/>
          <w:rtl w:val="0"/>
          <w:lang w:val="en-US"/>
        </w:rPr>
        <w:t>2015 CLUB HANDICAP CHAMPIONSHIPS</w:t>
      </w:r>
    </w:p>
    <w:p>
      <w:pPr>
        <w:pStyle w:val="Normal"/>
        <w:spacing w:line="360" w:lineRule="auto"/>
        <w:ind w:left="142" w:firstLine="0"/>
        <w:jc w:val="center"/>
        <w:rPr>
          <w:rFonts w:ascii="Arial" w:cs="Arial" w:hAnsi="Arial" w:eastAsia="Arial"/>
          <w:b w:val="1"/>
          <w:bCs w:val="1"/>
          <w:sz w:val="16"/>
          <w:szCs w:val="16"/>
        </w:rPr>
      </w:pPr>
    </w:p>
    <w:p>
      <w:pPr>
        <w:pStyle w:val="Normal"/>
        <w:spacing w:line="360" w:lineRule="auto"/>
        <w:ind w:left="142" w:firstLine="0"/>
        <w:jc w:val="center"/>
        <w:rPr>
          <w:rFonts w:ascii="Arial" w:cs="Arial" w:hAnsi="Arial" w:eastAsia="Arial"/>
          <w:b w:val="1"/>
          <w:bCs w:val="1"/>
        </w:rPr>
      </w:pPr>
      <w:r>
        <w:rPr>
          <w:rFonts w:ascii="Arial"/>
          <w:b w:val="1"/>
          <w:bCs w:val="1"/>
          <w:rtl w:val="0"/>
          <w:lang w:val="en-US"/>
        </w:rPr>
        <w:t>at</w:t>
      </w:r>
    </w:p>
    <w:p>
      <w:pPr>
        <w:pStyle w:val="Normal"/>
        <w:spacing w:line="360" w:lineRule="auto"/>
        <w:ind w:left="142" w:firstLine="0"/>
        <w:jc w:val="center"/>
        <w:rPr>
          <w:rFonts w:ascii="Arial" w:cs="Arial" w:hAnsi="Arial" w:eastAsia="Arial"/>
          <w:b w:val="1"/>
          <w:bCs w:val="1"/>
          <w:sz w:val="16"/>
          <w:szCs w:val="16"/>
        </w:rPr>
      </w:pPr>
    </w:p>
    <w:p>
      <w:pPr>
        <w:pStyle w:val="Heading 9"/>
        <w:spacing w:line="360" w:lineRule="auto"/>
        <w:ind w:left="142" w:firstLine="0"/>
        <w:jc w:val="center"/>
        <w:rPr>
          <w:b w:val="0"/>
          <w:bCs w:val="0"/>
        </w:rPr>
      </w:pPr>
      <w:r>
        <w:rPr>
          <w:rtl w:val="0"/>
          <w:lang w:val="en-US"/>
        </w:rPr>
        <w:t>LADYWOOD LEISURE CENTRE, 14 A YARROW COURT, PENICUIK</w:t>
      </w:r>
    </w:p>
    <w:p>
      <w:pPr>
        <w:pStyle w:val="Normal"/>
        <w:spacing w:line="360" w:lineRule="auto"/>
        <w:ind w:left="142" w:firstLine="0"/>
        <w:jc w:val="center"/>
        <w:rPr>
          <w:rFonts w:ascii="Arial" w:cs="Arial" w:hAnsi="Arial" w:eastAsia="Arial"/>
          <w:b w:val="1"/>
          <w:bCs w:val="1"/>
        </w:rPr>
      </w:pPr>
      <w:r>
        <w:rPr>
          <w:rFonts w:ascii="Arial"/>
          <w:b w:val="1"/>
          <w:bCs w:val="1"/>
          <w:rtl w:val="0"/>
          <w:lang w:val="en-US"/>
        </w:rPr>
        <w:t>on</w:t>
      </w:r>
    </w:p>
    <w:p>
      <w:pPr>
        <w:pStyle w:val="Normal"/>
        <w:spacing w:line="360" w:lineRule="auto"/>
        <w:ind w:left="142" w:firstLine="0"/>
        <w:jc w:val="center"/>
        <w:rPr>
          <w:rFonts w:ascii="Arial" w:cs="Arial" w:hAnsi="Arial" w:eastAsia="Arial"/>
          <w:b w:val="1"/>
          <w:bCs w:val="1"/>
          <w:sz w:val="16"/>
          <w:szCs w:val="16"/>
        </w:rPr>
      </w:pPr>
    </w:p>
    <w:p>
      <w:pPr>
        <w:pStyle w:val="Normal"/>
        <w:spacing w:line="360" w:lineRule="auto"/>
        <w:ind w:left="142" w:firstLine="0"/>
        <w:jc w:val="center"/>
        <w:rPr>
          <w:rFonts w:ascii="Arial" w:cs="Arial" w:hAnsi="Arial" w:eastAsia="Arial"/>
          <w:b w:val="1"/>
          <w:bCs w:val="1"/>
          <w:sz w:val="32"/>
          <w:szCs w:val="32"/>
        </w:rPr>
      </w:pPr>
      <w:r>
        <w:rPr>
          <w:rFonts w:ascii="Arial"/>
          <w:b w:val="1"/>
          <w:bCs w:val="1"/>
          <w:sz w:val="32"/>
          <w:szCs w:val="32"/>
          <w:rtl w:val="0"/>
          <w:lang w:val="en-US"/>
        </w:rPr>
        <w:t>SATURDAY 25</w:t>
      </w:r>
      <w:r>
        <w:rPr>
          <w:rFonts w:ascii="Arial"/>
          <w:b w:val="1"/>
          <w:bCs w:val="1"/>
          <w:sz w:val="32"/>
          <w:szCs w:val="32"/>
          <w:vertAlign w:val="superscript"/>
          <w:rtl w:val="0"/>
          <w:lang w:val="en-US"/>
        </w:rPr>
        <w:t>th</w:t>
      </w:r>
      <w:r>
        <w:rPr>
          <w:rFonts w:ascii="Arial"/>
          <w:b w:val="1"/>
          <w:bCs w:val="1"/>
          <w:sz w:val="32"/>
          <w:szCs w:val="32"/>
          <w:rtl w:val="0"/>
          <w:lang w:val="en-US"/>
        </w:rPr>
        <w:t xml:space="preserve"> April 2015</w:t>
      </w:r>
    </w:p>
    <w:p>
      <w:pPr>
        <w:pStyle w:val="Normal"/>
        <w:spacing w:line="360" w:lineRule="auto"/>
        <w:jc w:val="center"/>
        <w:rPr>
          <w:rFonts w:ascii="Arial" w:cs="Arial" w:hAnsi="Arial" w:eastAsia="Arial"/>
          <w:b w:val="1"/>
          <w:bCs w:val="1"/>
          <w:sz w:val="16"/>
          <w:szCs w:val="16"/>
        </w:rPr>
      </w:pPr>
    </w:p>
    <w:p>
      <w:pPr>
        <w:pStyle w:val="Normal"/>
        <w:spacing w:line="360" w:lineRule="auto"/>
        <w:jc w:val="center"/>
        <w:rPr>
          <w:rFonts w:ascii="Arial" w:cs="Arial" w:hAnsi="Arial" w:eastAsia="Arial"/>
          <w:b w:val="1"/>
          <w:bCs w:val="1"/>
          <w:sz w:val="32"/>
          <w:szCs w:val="32"/>
        </w:rPr>
      </w:pPr>
      <w:r>
        <w:rPr>
          <w:rFonts w:ascii="Arial"/>
          <w:b w:val="1"/>
          <w:bCs w:val="1"/>
          <w:sz w:val="32"/>
          <w:szCs w:val="32"/>
          <w:rtl w:val="0"/>
          <w:lang w:val="en-US"/>
        </w:rPr>
        <w:t>Commencing at 11.00 a.m.</w:t>
      </w:r>
    </w:p>
    <w:p>
      <w:pPr>
        <w:pStyle w:val="Normal"/>
        <w:spacing w:line="360" w:lineRule="auto"/>
        <w:rPr>
          <w:rFonts w:ascii="Arial" w:cs="Arial" w:hAnsi="Arial" w:eastAsia="Arial"/>
          <w:b w:val="1"/>
          <w:bCs w:val="1"/>
          <w:sz w:val="16"/>
          <w:szCs w:val="16"/>
        </w:rPr>
      </w:pPr>
    </w:p>
    <w:p>
      <w:pPr>
        <w:pStyle w:val="Normal"/>
        <w:spacing w:line="360" w:lineRule="auto"/>
        <w:jc w:val="center"/>
        <w:rPr>
          <w:rFonts w:ascii="Arial" w:cs="Arial" w:hAnsi="Arial" w:eastAsia="Arial"/>
          <w:b w:val="1"/>
          <w:bCs w:val="1"/>
          <w:sz w:val="16"/>
          <w:szCs w:val="16"/>
        </w:rPr>
      </w:pPr>
    </w:p>
    <w:p>
      <w:pPr>
        <w:pStyle w:val="Normal"/>
        <w:spacing w:line="360" w:lineRule="auto"/>
        <w:jc w:val="center"/>
        <w:rPr>
          <w:rFonts w:ascii="Arial" w:cs="Arial" w:hAnsi="Arial" w:eastAsia="Arial"/>
          <w:b w:val="1"/>
          <w:bCs w:val="1"/>
        </w:rPr>
      </w:pPr>
      <w:r>
        <w:rPr>
          <w:rFonts w:ascii="Arial"/>
          <w:b w:val="1"/>
          <w:bCs w:val="1"/>
          <w:rtl w:val="0"/>
          <w:lang w:val="en-US"/>
        </w:rPr>
        <w:t xml:space="preserve">Tournament Committee: </w:t>
      </w:r>
    </w:p>
    <w:p>
      <w:pPr>
        <w:pStyle w:val="Normal"/>
        <w:spacing w:line="360" w:lineRule="auto"/>
        <w:jc w:val="center"/>
        <w:rPr>
          <w:rFonts w:ascii="Arial" w:cs="Arial" w:hAnsi="Arial" w:eastAsia="Arial"/>
          <w:b w:val="1"/>
          <w:bCs w:val="1"/>
        </w:rPr>
      </w:pPr>
    </w:p>
    <w:p>
      <w:pPr>
        <w:pStyle w:val="Normal"/>
        <w:spacing w:line="360" w:lineRule="auto"/>
        <w:jc w:val="center"/>
        <w:rPr>
          <w:rFonts w:ascii="Arial" w:cs="Arial" w:hAnsi="Arial" w:eastAsia="Arial"/>
          <w:b w:val="1"/>
          <w:bCs w:val="1"/>
        </w:rPr>
      </w:pPr>
      <w:r>
        <w:rPr>
          <w:rFonts w:ascii="Arial"/>
          <w:b w:val="1"/>
          <w:bCs w:val="1"/>
          <w:rtl w:val="0"/>
          <w:lang w:val="en-US"/>
        </w:rPr>
        <w:t>Tom Mackenzie,</w:t>
      </w:r>
      <w:r>
        <w:rPr>
          <w:rtl w:val="0"/>
          <w:lang w:val="en-US"/>
        </w:rPr>
        <w:t xml:space="preserve"> </w:t>
      </w:r>
      <w:r>
        <w:rPr>
          <w:rFonts w:ascii="Arial"/>
          <w:b w:val="1"/>
          <w:bCs w:val="1"/>
          <w:rtl w:val="0"/>
          <w:lang w:val="en-US"/>
        </w:rPr>
        <w:t>Greig McDonell,</w:t>
      </w:r>
      <w:r>
        <w:rPr>
          <w:b w:val="1"/>
          <w:bCs w:val="1"/>
          <w:rtl w:val="0"/>
          <w:lang w:val="en-US"/>
        </w:rPr>
        <w:t xml:space="preserve"> </w:t>
      </w:r>
      <w:r>
        <w:rPr>
          <w:rFonts w:ascii="Arial"/>
          <w:b w:val="1"/>
          <w:bCs w:val="1"/>
          <w:rtl w:val="0"/>
          <w:lang w:val="en-US"/>
        </w:rPr>
        <w:t>Brian Bailey</w:t>
      </w:r>
    </w:p>
    <w:p>
      <w:pPr>
        <w:pStyle w:val="Normal"/>
        <w:spacing w:line="360" w:lineRule="auto"/>
        <w:rPr>
          <w:rtl w:val="0"/>
        </w:rPr>
      </w:pPr>
      <w:r>
        <w:rPr>
          <w:rFonts w:ascii="Arial" w:cs="Arial" w:hAnsi="Arial" w:eastAsia="Arial"/>
          <w:b w:val="1"/>
          <w:bCs w:val="1"/>
          <w:rtl w:val="0"/>
        </w:rPr>
        <w:tab/>
        <w:tab/>
        <w:tab/>
        <w:tab/>
      </w:r>
      <w:r>
        <w:rPr>
          <w:rtl w:val="0"/>
        </w:rPr>
        <w:tab/>
        <w:tab/>
        <w:tab/>
      </w:r>
    </w:p>
    <w:p>
      <w:pPr>
        <w:pStyle w:val="Normal"/>
        <w:spacing w:line="360" w:lineRule="auto"/>
        <w:rPr>
          <w:rtl w:val="0"/>
        </w:rPr>
      </w:pPr>
      <w:r>
        <w:rPr>
          <w:rtl w:val="0"/>
        </w:rPr>
        <w:tab/>
        <w:tab/>
        <w:tab/>
        <w:tab/>
      </w:r>
    </w:p>
    <w:p>
      <w:pPr>
        <w:pStyle w:val="Normal"/>
        <w:spacing w:line="360" w:lineRule="auto"/>
        <w:jc w:val="center"/>
        <w:rPr>
          <w:rFonts w:ascii="Arial" w:cs="Arial" w:hAnsi="Arial" w:eastAsia="Arial"/>
          <w:b w:val="1"/>
          <w:bCs w:val="1"/>
          <w:sz w:val="16"/>
          <w:szCs w:val="16"/>
        </w:rPr>
      </w:pPr>
    </w:p>
    <w:p>
      <w:pPr>
        <w:pStyle w:val="Normal"/>
        <w:spacing w:line="360" w:lineRule="auto"/>
        <w:jc w:val="center"/>
        <w:rPr>
          <w:rFonts w:ascii="Arial" w:cs="Arial" w:hAnsi="Arial" w:eastAsia="Arial"/>
          <w:b w:val="1"/>
          <w:bCs w:val="1"/>
        </w:rPr>
      </w:pPr>
      <w:r>
        <w:rPr>
          <w:rFonts w:ascii="Arial"/>
          <w:b w:val="1"/>
          <w:bCs w:val="1"/>
          <w:rtl w:val="0"/>
          <w:lang w:val="en-US"/>
        </w:rPr>
        <w:t>Closing Date for entries: FRIDAY 17</w:t>
      </w:r>
      <w:r>
        <w:rPr>
          <w:rFonts w:ascii="Arial"/>
          <w:b w:val="1"/>
          <w:bCs w:val="1"/>
          <w:vertAlign w:val="superscript"/>
          <w:rtl w:val="0"/>
          <w:lang w:val="en-US"/>
        </w:rPr>
        <w:t>th</w:t>
      </w:r>
      <w:r>
        <w:rPr>
          <w:rFonts w:ascii="Arial"/>
          <w:b w:val="1"/>
          <w:bCs w:val="1"/>
          <w:rtl w:val="0"/>
          <w:lang w:val="en-US"/>
        </w:rPr>
        <w:t xml:space="preserve"> April 2015</w:t>
      </w:r>
    </w:p>
    <w:p>
      <w:pPr>
        <w:pStyle w:val="Normal"/>
        <w:jc w:val="center"/>
        <w:rPr>
          <w:rFonts w:ascii="Arial" w:cs="Arial" w:hAnsi="Arial" w:eastAsia="Arial"/>
          <w:b w:val="1"/>
          <w:bCs w:val="1"/>
        </w:rPr>
      </w:pPr>
    </w:p>
    <w:p>
      <w:pPr>
        <w:pStyle w:val="Body Text"/>
        <w:rPr>
          <w:i w:val="1"/>
          <w:iCs w:val="1"/>
        </w:rPr>
      </w:pPr>
    </w:p>
    <w:p>
      <w:pPr>
        <w:pStyle w:val="Heading 2"/>
        <w:jc w:val="left"/>
        <w:rPr>
          <w:rFonts w:ascii="Arial" w:cs="Arial" w:hAnsi="Arial" w:eastAsia="Arial"/>
          <w:i w:val="0"/>
          <w:iCs w:val="0"/>
        </w:rPr>
      </w:pPr>
    </w:p>
    <w:p>
      <w:pPr>
        <w:pStyle w:val="Heading 2"/>
        <w:rPr>
          <w:rFonts w:ascii="Arial" w:cs="Arial" w:hAnsi="Arial" w:eastAsia="Arial"/>
          <w:i w:val="0"/>
          <w:iCs w:val="0"/>
        </w:rPr>
      </w:pPr>
    </w:p>
    <w:p>
      <w:pPr>
        <w:pStyle w:val="Heading 2"/>
        <w:rPr>
          <w:rFonts w:ascii="Arial" w:cs="Arial" w:hAnsi="Arial" w:eastAsia="Arial"/>
          <w:i w:val="0"/>
          <w:iCs w:val="0"/>
        </w:rPr>
      </w:pPr>
    </w:p>
    <w:p>
      <w:pPr>
        <w:pStyle w:val="Heading 2"/>
        <w:rPr>
          <w:rFonts w:ascii="Arial" w:cs="Arial" w:hAnsi="Arial" w:eastAsia="Arial"/>
          <w:i w:val="0"/>
          <w:iCs w:val="0"/>
        </w:rPr>
      </w:pPr>
    </w:p>
    <w:p>
      <w:pPr>
        <w:pStyle w:val="Heading 2"/>
        <w:rPr>
          <w:rFonts w:ascii="Arial" w:cs="Arial" w:hAnsi="Arial" w:eastAsia="Arial"/>
          <w:i w:val="0"/>
          <w:iCs w:val="0"/>
        </w:rPr>
      </w:pPr>
    </w:p>
    <w:p>
      <w:pPr>
        <w:pStyle w:val="Heading 2"/>
        <w:rPr>
          <w:rFonts w:ascii="Arial" w:cs="Arial" w:hAnsi="Arial" w:eastAsia="Arial"/>
          <w:i w:val="0"/>
          <w:iCs w:val="0"/>
        </w:rPr>
      </w:pPr>
    </w:p>
    <w:p>
      <w:pPr>
        <w:pStyle w:val="Heading 2"/>
        <w:rPr>
          <w:rFonts w:ascii="Arial" w:cs="Arial" w:hAnsi="Arial" w:eastAsia="Arial"/>
          <w:i w:val="0"/>
          <w:iCs w:val="0"/>
        </w:rPr>
      </w:pPr>
      <w:r>
        <w:rPr>
          <w:rFonts w:ascii="Arial"/>
          <w:i w:val="0"/>
          <w:iCs w:val="0"/>
          <w:rtl w:val="0"/>
          <w:lang w:val="en-US"/>
        </w:rPr>
        <w:t>TOURNAMENT REGULATIONS</w:t>
      </w:r>
    </w:p>
    <w:p>
      <w:pPr>
        <w:pStyle w:val="Normal"/>
        <w:rPr>
          <w:rFonts w:ascii="Arial" w:cs="Arial" w:hAnsi="Arial" w:eastAsia="Arial"/>
        </w:rPr>
      </w:pPr>
    </w:p>
    <w:p>
      <w:pPr>
        <w:pStyle w:val="Normal"/>
        <w:ind w:left="720" w:hanging="720"/>
        <w:jc w:val="both"/>
        <w:rPr>
          <w:rFonts w:ascii="Arial" w:cs="Arial" w:hAnsi="Arial" w:eastAsia="Arial"/>
          <w:i w:val="1"/>
          <w:iCs w:val="1"/>
          <w:sz w:val="20"/>
          <w:szCs w:val="20"/>
        </w:rPr>
      </w:pPr>
      <w:r>
        <w:rPr>
          <w:rFonts w:ascii="Arial"/>
          <w:sz w:val="20"/>
          <w:szCs w:val="20"/>
          <w:rtl w:val="0"/>
          <w:lang w:val="en-US"/>
        </w:rPr>
        <w:t>1.</w:t>
        <w:tab/>
        <w:t>Entry is open to all registered members of Penicuik Table Tennis Club. All players will be provided with a handicap based on the Ratings Central System. For those players who have no current rating, the Tournament Committee will decide on an appropriate rating and handicap.</w:t>
      </w:r>
    </w:p>
    <w:p>
      <w:pPr>
        <w:pStyle w:val="Normal"/>
        <w:jc w:val="both"/>
        <w:rPr>
          <w:rFonts w:ascii="Arial" w:cs="Arial" w:hAnsi="Arial" w:eastAsia="Arial"/>
          <w:i w:val="1"/>
          <w:iCs w:val="1"/>
          <w:sz w:val="16"/>
          <w:szCs w:val="16"/>
        </w:rPr>
      </w:pPr>
    </w:p>
    <w:p>
      <w:pPr>
        <w:pStyle w:val="Body Text Indent"/>
        <w:jc w:val="both"/>
        <w:rPr>
          <w:sz w:val="20"/>
          <w:szCs w:val="20"/>
        </w:rPr>
      </w:pPr>
      <w:r>
        <w:rPr>
          <w:sz w:val="20"/>
          <w:szCs w:val="20"/>
          <w:rtl w:val="0"/>
          <w:lang w:val="en-US"/>
        </w:rPr>
        <w:t>2.</w:t>
        <w:tab/>
        <w:t xml:space="preserve">All matches will be played under the current Laws of Table Tennis as sanctioned by TTS and the format shall be as per the rules of the Edinburgh &amp; Lothians Table Tennis League Handicap Cup Competition. </w:t>
      </w:r>
    </w:p>
    <w:p>
      <w:pPr>
        <w:pStyle w:val="Body Text Indent"/>
        <w:ind w:left="0" w:firstLine="0"/>
        <w:jc w:val="both"/>
        <w:rPr>
          <w:sz w:val="16"/>
          <w:szCs w:val="16"/>
        </w:rPr>
      </w:pPr>
    </w:p>
    <w:p>
      <w:pPr>
        <w:pStyle w:val="Body Text Indent"/>
        <w:jc w:val="both"/>
        <w:rPr>
          <w:sz w:val="20"/>
          <w:szCs w:val="20"/>
        </w:rPr>
      </w:pPr>
      <w:r>
        <w:rPr>
          <w:sz w:val="20"/>
          <w:szCs w:val="20"/>
          <w:rtl w:val="0"/>
          <w:lang w:val="en-US"/>
        </w:rPr>
        <w:t>3.</w:t>
        <w:tab/>
        <w:t xml:space="preserve">Early stages will be played in groups. In the event of a tie within a group, their relative positions shall be determined only by the results of the matches between them. The finishing positions will be determined by counting the number of sets won and lost. If that proves inconclusive, the points won and lost will be counted. </w:t>
      </w:r>
    </w:p>
    <w:p>
      <w:pPr>
        <w:pStyle w:val="Normal"/>
        <w:jc w:val="both"/>
        <w:rPr>
          <w:rFonts w:ascii="Arial" w:cs="Arial" w:hAnsi="Arial" w:eastAsia="Arial"/>
          <w:sz w:val="16"/>
          <w:szCs w:val="16"/>
        </w:rPr>
      </w:pPr>
    </w:p>
    <w:p>
      <w:pPr>
        <w:pStyle w:val="Normal"/>
        <w:ind w:left="720" w:hanging="720"/>
        <w:jc w:val="both"/>
        <w:rPr>
          <w:rFonts w:ascii="Arial" w:cs="Arial" w:hAnsi="Arial" w:eastAsia="Arial"/>
          <w:sz w:val="20"/>
          <w:szCs w:val="20"/>
        </w:rPr>
      </w:pPr>
      <w:r>
        <w:rPr>
          <w:rFonts w:ascii="Arial"/>
          <w:sz w:val="20"/>
          <w:szCs w:val="20"/>
          <w:rtl w:val="0"/>
          <w:lang w:val="en-US"/>
        </w:rPr>
        <w:t>4.</w:t>
        <w:tab/>
        <w:t>Players are prohibited from wearing white or light clothing which, in the opinion of the Tournament Committee, might unsight an opponent.</w:t>
      </w:r>
    </w:p>
    <w:p>
      <w:pPr>
        <w:pStyle w:val="Normal"/>
        <w:jc w:val="both"/>
        <w:rPr>
          <w:rFonts w:ascii="Arial" w:cs="Arial" w:hAnsi="Arial" w:eastAsia="Arial"/>
          <w:sz w:val="16"/>
          <w:szCs w:val="16"/>
        </w:rPr>
      </w:pPr>
    </w:p>
    <w:p>
      <w:pPr>
        <w:pStyle w:val="Normal"/>
        <w:ind w:left="720" w:hanging="720"/>
        <w:jc w:val="both"/>
        <w:rPr>
          <w:rFonts w:ascii="Arial" w:cs="Arial" w:hAnsi="Arial" w:eastAsia="Arial"/>
          <w:sz w:val="20"/>
          <w:szCs w:val="20"/>
        </w:rPr>
      </w:pPr>
      <w:r>
        <w:rPr>
          <w:rFonts w:ascii="Arial"/>
          <w:sz w:val="20"/>
          <w:szCs w:val="20"/>
          <w:rtl w:val="0"/>
          <w:lang w:val="en-US"/>
        </w:rPr>
        <w:t>5.</w:t>
        <w:tab/>
        <w:t>It is a condition of entry that each competitor must be at the disposal of the officials for the duration of his/her events.  All competitors will be expected to umpire when requested by the Tournament Committee.</w:t>
      </w:r>
    </w:p>
    <w:p>
      <w:pPr>
        <w:pStyle w:val="Normal"/>
        <w:jc w:val="both"/>
        <w:rPr>
          <w:rFonts w:ascii="Arial" w:cs="Arial" w:hAnsi="Arial" w:eastAsia="Arial"/>
          <w:sz w:val="16"/>
          <w:szCs w:val="16"/>
        </w:rPr>
      </w:pPr>
    </w:p>
    <w:p>
      <w:pPr>
        <w:pStyle w:val="Normal"/>
        <w:ind w:left="720" w:hanging="720"/>
        <w:jc w:val="both"/>
        <w:rPr>
          <w:rFonts w:ascii="Arial" w:cs="Arial" w:hAnsi="Arial" w:eastAsia="Arial"/>
          <w:sz w:val="20"/>
          <w:szCs w:val="20"/>
        </w:rPr>
      </w:pPr>
      <w:r>
        <w:rPr>
          <w:rFonts w:ascii="Arial"/>
          <w:sz w:val="20"/>
          <w:szCs w:val="20"/>
          <w:rtl w:val="0"/>
          <w:lang w:val="en-US"/>
        </w:rPr>
        <w:t>6.</w:t>
        <w:tab/>
        <w:t>The Tournament Committee</w:t>
      </w:r>
      <w:r>
        <w:rPr>
          <w:rFonts w:hAnsi="Arial" w:hint="default"/>
          <w:sz w:val="20"/>
          <w:szCs w:val="20"/>
          <w:rtl w:val="0"/>
          <w:lang w:val="en-US"/>
        </w:rPr>
        <w:t>’</w:t>
      </w:r>
      <w:r>
        <w:rPr>
          <w:rFonts w:ascii="Arial"/>
          <w:sz w:val="20"/>
          <w:szCs w:val="20"/>
          <w:rtl w:val="0"/>
          <w:lang w:val="en-US"/>
        </w:rPr>
        <w:t>s decision is final on all matters.</w:t>
      </w:r>
    </w:p>
    <w:p>
      <w:pPr>
        <w:pStyle w:val="Normal"/>
        <w:rPr>
          <w:rFonts w:ascii="Arial" w:cs="Arial" w:hAnsi="Arial" w:eastAsia="Arial"/>
          <w:sz w:val="20"/>
          <w:szCs w:val="20"/>
        </w:rPr>
      </w:pPr>
    </w:p>
    <w:p>
      <w:pPr>
        <w:pStyle w:val="Heading 7"/>
        <w:jc w:val="left"/>
        <w:rPr>
          <w:sz w:val="20"/>
          <w:szCs w:val="20"/>
        </w:rPr>
      </w:pPr>
    </w:p>
    <w:p>
      <w:pPr>
        <w:pStyle w:val="Body Text"/>
        <w:rPr>
          <w:b w:val="1"/>
          <w:bCs w:val="1"/>
          <w:sz w:val="28"/>
          <w:szCs w:val="28"/>
        </w:rPr>
      </w:pPr>
    </w:p>
    <w:p>
      <w:pPr>
        <w:pStyle w:val="Body Text"/>
        <w:rPr>
          <w:b w:val="1"/>
          <w:bCs w:val="1"/>
          <w:sz w:val="28"/>
          <w:szCs w:val="28"/>
        </w:rPr>
      </w:pPr>
    </w:p>
    <w:p>
      <w:pPr>
        <w:pStyle w:val="Body Text"/>
        <w:rPr>
          <w:b w:val="1"/>
          <w:bCs w:val="1"/>
          <w:sz w:val="28"/>
          <w:szCs w:val="28"/>
        </w:rPr>
      </w:pPr>
    </w:p>
    <w:p>
      <w:pPr>
        <w:pStyle w:val="Body Text"/>
        <w:rPr>
          <w:b w:val="1"/>
          <w:bCs w:val="1"/>
          <w:sz w:val="28"/>
          <w:szCs w:val="28"/>
        </w:rPr>
      </w:pPr>
    </w:p>
    <w:p>
      <w:pPr>
        <w:pStyle w:val="Body Text"/>
        <w:rPr>
          <w:b w:val="1"/>
          <w:bCs w:val="1"/>
          <w:sz w:val="28"/>
          <w:szCs w:val="28"/>
        </w:rPr>
      </w:pPr>
    </w:p>
    <w:p>
      <w:pPr>
        <w:pStyle w:val="Body Text"/>
        <w:rPr>
          <w:b w:val="1"/>
          <w:bCs w:val="1"/>
          <w:sz w:val="28"/>
          <w:szCs w:val="28"/>
        </w:rPr>
      </w:pPr>
    </w:p>
    <w:p>
      <w:pPr>
        <w:pStyle w:val="Body Text"/>
        <w:rPr>
          <w:b w:val="1"/>
          <w:bCs w:val="1"/>
          <w:sz w:val="28"/>
          <w:szCs w:val="28"/>
        </w:rPr>
      </w:pPr>
    </w:p>
    <w:p>
      <w:pPr>
        <w:pStyle w:val="Body Text"/>
        <w:rPr>
          <w:b w:val="1"/>
          <w:bCs w:val="1"/>
          <w:sz w:val="28"/>
          <w:szCs w:val="28"/>
        </w:rPr>
      </w:pPr>
    </w:p>
    <w:p>
      <w:pPr>
        <w:pStyle w:val="Body Text"/>
        <w:rPr>
          <w:b w:val="1"/>
          <w:bCs w:val="1"/>
          <w:sz w:val="28"/>
          <w:szCs w:val="28"/>
        </w:rPr>
      </w:pPr>
      <w:r>
        <w:rPr>
          <w:rFonts w:ascii="Arial" w:cs="Arial Unicode MS" w:hAnsi="Arial Unicode MS" w:eastAsia="Arial Unicode MS"/>
          <w:b w:val="1"/>
          <w:bCs w:val="1"/>
          <w:sz w:val="28"/>
          <w:szCs w:val="28"/>
          <w:rtl w:val="0"/>
          <w:lang w:val="en-US"/>
        </w:rPr>
        <w:t>ENTRY FORM</w:t>
      </w:r>
    </w:p>
    <w:p>
      <w:pPr>
        <w:pStyle w:val="Body Text"/>
        <w:rPr>
          <w:b w:val="1"/>
          <w:bCs w:val="1"/>
          <w:sz w:val="20"/>
          <w:szCs w:val="20"/>
        </w:rPr>
      </w:pPr>
    </w:p>
    <w:p>
      <w:pPr>
        <w:pStyle w:val="Body Text"/>
        <w:spacing w:line="360" w:lineRule="auto"/>
        <w:jc w:val="left"/>
        <w:rPr>
          <w:sz w:val="20"/>
          <w:szCs w:val="20"/>
        </w:rPr>
      </w:pPr>
      <w:r>
        <w:rPr>
          <w:sz w:val="20"/>
          <w:szCs w:val="20"/>
          <w:rtl w:val="0"/>
          <w:lang w:val="en-US"/>
        </w:rPr>
        <w:t xml:space="preserve">To be completed in </w:t>
      </w:r>
      <w:r>
        <w:rPr>
          <w:b w:val="1"/>
          <w:bCs w:val="1"/>
          <w:sz w:val="20"/>
          <w:szCs w:val="20"/>
          <w:rtl w:val="0"/>
          <w:lang w:val="en-US"/>
        </w:rPr>
        <w:t xml:space="preserve">BLOCK CAPITALS </w:t>
      </w:r>
      <w:r>
        <w:rPr>
          <w:sz w:val="20"/>
          <w:szCs w:val="20"/>
          <w:rtl w:val="0"/>
          <w:lang w:val="en-US"/>
        </w:rPr>
        <w:t>and forwarded by email to</w:t>
      </w:r>
    </w:p>
    <w:p>
      <w:pPr>
        <w:pStyle w:val="Normal"/>
        <w:spacing w:line="360" w:lineRule="auto"/>
        <w:rPr>
          <w:rFonts w:ascii="Arial" w:cs="Arial" w:hAnsi="Arial" w:eastAsia="Arial"/>
          <w:sz w:val="20"/>
          <w:szCs w:val="20"/>
        </w:rPr>
      </w:pPr>
      <w:hyperlink r:id="rId4" w:history="1">
        <w:r>
          <w:rPr>
            <w:rStyle w:val="Hyperlink.0"/>
            <w:rFonts w:ascii="Arial"/>
            <w:sz w:val="20"/>
            <w:szCs w:val="20"/>
            <w:rtl w:val="0"/>
            <w:lang w:val="en-US"/>
          </w:rPr>
          <w:t>penicuiktabletennis@gmail.com</w:t>
        </w:r>
      </w:hyperlink>
      <w:r>
        <w:rPr>
          <w:rFonts w:ascii="Arial"/>
          <w:sz w:val="20"/>
          <w:szCs w:val="20"/>
          <w:rtl w:val="0"/>
          <w:lang w:val="en-US"/>
        </w:rPr>
        <w:t xml:space="preserve"> or by post to Greig McDonell, 11 Allanbank Gardens, Lauder TD2 6AB (cheques payable to Penicuik Table Tennis Club)</w:t>
      </w:r>
    </w:p>
    <w:p>
      <w:pPr>
        <w:pStyle w:val="Normal"/>
        <w:spacing w:line="360" w:lineRule="auto"/>
        <w:jc w:val="center"/>
        <w:rPr>
          <w:rFonts w:ascii="Arial" w:cs="Arial" w:hAnsi="Arial" w:eastAsia="Arial"/>
          <w:sz w:val="20"/>
          <w:szCs w:val="20"/>
        </w:rPr>
      </w:pPr>
    </w:p>
    <w:p>
      <w:pPr>
        <w:pStyle w:val="Normal"/>
        <w:spacing w:line="360" w:lineRule="auto"/>
        <w:rPr>
          <w:rFonts w:ascii="Arial" w:cs="Arial" w:hAnsi="Arial" w:eastAsia="Arial"/>
          <w:sz w:val="20"/>
          <w:szCs w:val="20"/>
        </w:rPr>
      </w:pPr>
      <w:r>
        <w:rPr>
          <w:rFonts w:ascii="Arial"/>
          <w:b w:val="1"/>
          <w:bCs w:val="1"/>
          <w:sz w:val="20"/>
          <w:szCs w:val="20"/>
          <w:rtl w:val="0"/>
          <w:lang w:val="en-US"/>
        </w:rPr>
        <w:t xml:space="preserve">NAME          </w:t>
      </w:r>
      <w:r>
        <w:rPr>
          <w:rFonts w:ascii="Arial" w:cs="Arial" w:hAnsi="Arial" w:eastAsia="Arial"/>
          <w:b w:val="1"/>
          <w:bCs w:val="1"/>
          <w:sz w:val="20"/>
          <w:szCs w:val="20"/>
          <w:rtl w:val="0"/>
        </w:rPr>
        <w:softHyphen/>
        <w:softHyphen/>
        <w:softHyphen/>
        <w:softHyphen/>
        <w:softHyphen/>
        <w:softHyphen/>
        <w:softHyphen/>
        <w:softHyphen/>
        <w:softHyphen/>
        <w:softHyphen/>
        <w:softHyphen/>
        <w:softHyphen/>
        <w:softHyphen/>
        <w:softHyphen/>
        <w:softHyphen/>
      </w:r>
      <w:r>
        <w:rPr>
          <w:rFonts w:ascii="Arial"/>
          <w:b w:val="1"/>
          <w:bCs w:val="1"/>
          <w:sz w:val="20"/>
          <w:szCs w:val="20"/>
          <w:rtl w:val="0"/>
          <w:lang w:val="en-US"/>
        </w:rPr>
        <w:softHyphen/>
        <w:t>___________________________________</w:t>
      </w:r>
    </w:p>
    <w:p>
      <w:pPr>
        <w:pStyle w:val="Normal"/>
        <w:spacing w:line="360" w:lineRule="auto"/>
        <w:rPr>
          <w:rFonts w:ascii="Arial" w:cs="Arial" w:hAnsi="Arial" w:eastAsia="Arial"/>
          <w:sz w:val="20"/>
          <w:szCs w:val="20"/>
        </w:rPr>
      </w:pPr>
    </w:p>
    <w:p>
      <w:pPr>
        <w:pStyle w:val="Normal"/>
        <w:spacing w:line="360" w:lineRule="auto"/>
        <w:rPr>
          <w:rFonts w:ascii="Arial" w:cs="Arial" w:hAnsi="Arial" w:eastAsia="Arial"/>
          <w:sz w:val="20"/>
          <w:szCs w:val="20"/>
        </w:rPr>
      </w:pPr>
      <w:r>
        <w:rPr>
          <w:rFonts w:ascii="Arial"/>
          <w:b w:val="1"/>
          <w:bCs w:val="1"/>
          <w:sz w:val="20"/>
          <w:szCs w:val="20"/>
          <w:rtl w:val="0"/>
          <w:lang w:val="en-US"/>
        </w:rPr>
        <w:t>DATE OF BIRTH</w:t>
      </w:r>
      <w:r>
        <w:rPr>
          <w:rFonts w:ascii="Arial"/>
          <w:sz w:val="20"/>
          <w:szCs w:val="20"/>
          <w:rtl w:val="0"/>
          <w:lang w:val="en-US"/>
        </w:rPr>
        <w:t xml:space="preserve"> _______________________________</w:t>
      </w:r>
    </w:p>
    <w:p>
      <w:pPr>
        <w:pStyle w:val="Normal"/>
        <w:spacing w:line="360" w:lineRule="auto"/>
        <w:rPr>
          <w:rFonts w:ascii="Arial" w:cs="Arial" w:hAnsi="Arial" w:eastAsia="Arial"/>
          <w:sz w:val="20"/>
          <w:szCs w:val="20"/>
        </w:rPr>
      </w:pPr>
      <w:r>
        <w:rPr>
          <w:rFonts w:ascii="Arial"/>
          <w:sz w:val="20"/>
          <w:szCs w:val="20"/>
          <w:rtl w:val="0"/>
          <w:lang w:val="en-US"/>
        </w:rPr>
        <w:t xml:space="preserve">             </w:t>
      </w:r>
    </w:p>
    <w:p>
      <w:pPr>
        <w:pStyle w:val="Normal"/>
        <w:spacing w:line="480" w:lineRule="auto"/>
        <w:rPr>
          <w:rFonts w:ascii="Arial" w:cs="Arial" w:hAnsi="Arial" w:eastAsia="Arial"/>
          <w:b w:val="1"/>
          <w:bCs w:val="1"/>
          <w:sz w:val="20"/>
          <w:szCs w:val="20"/>
        </w:rPr>
      </w:pPr>
      <w:r>
        <w:rPr>
          <w:rFonts w:ascii="Arial"/>
          <w:b w:val="1"/>
          <w:bCs w:val="1"/>
          <w:sz w:val="20"/>
          <w:szCs w:val="20"/>
          <w:rtl w:val="0"/>
          <w:lang w:val="en-US"/>
        </w:rPr>
        <w:t>ADDRESS   ____________________________________</w:t>
      </w:r>
    </w:p>
    <w:p>
      <w:pPr>
        <w:pStyle w:val="Normal"/>
        <w:spacing w:line="480" w:lineRule="auto"/>
        <w:rPr>
          <w:rFonts w:ascii="Arial" w:cs="Arial" w:hAnsi="Arial" w:eastAsia="Arial"/>
          <w:b w:val="1"/>
          <w:bCs w:val="1"/>
          <w:sz w:val="20"/>
          <w:szCs w:val="20"/>
        </w:rPr>
      </w:pPr>
      <w:r>
        <w:rPr>
          <w:rFonts w:ascii="Arial" w:cs="Arial" w:hAnsi="Arial" w:eastAsia="Arial"/>
          <w:b w:val="1"/>
          <w:bCs w:val="1"/>
          <w:sz w:val="20"/>
          <w:szCs w:val="20"/>
          <w:rtl w:val="0"/>
        </w:rPr>
        <w:tab/>
        <w:t xml:space="preserve">       ____________________________________</w:t>
      </w:r>
    </w:p>
    <w:p>
      <w:pPr>
        <w:pStyle w:val="Normal"/>
        <w:spacing w:line="360" w:lineRule="auto"/>
        <w:rPr>
          <w:rFonts w:ascii="Arial" w:cs="Arial" w:hAnsi="Arial" w:eastAsia="Arial"/>
          <w:b w:val="1"/>
          <w:bCs w:val="1"/>
          <w:sz w:val="20"/>
          <w:szCs w:val="20"/>
        </w:rPr>
      </w:pPr>
    </w:p>
    <w:p>
      <w:pPr>
        <w:pStyle w:val="Normal"/>
        <w:spacing w:line="360" w:lineRule="auto"/>
        <w:rPr>
          <w:rFonts w:ascii="Arial" w:cs="Arial" w:hAnsi="Arial" w:eastAsia="Arial"/>
          <w:b w:val="1"/>
          <w:bCs w:val="1"/>
          <w:sz w:val="20"/>
          <w:szCs w:val="20"/>
        </w:rPr>
      </w:pPr>
      <w:r>
        <w:rPr>
          <w:rFonts w:ascii="Arial"/>
          <w:b w:val="1"/>
          <w:bCs w:val="1"/>
          <w:sz w:val="20"/>
          <w:szCs w:val="20"/>
          <w:rtl w:val="0"/>
          <w:lang w:val="en-US"/>
        </w:rPr>
        <w:t>TELEPHONE NUMBER___________________________</w:t>
      </w:r>
    </w:p>
    <w:p>
      <w:pPr>
        <w:pStyle w:val="Normal"/>
        <w:spacing w:line="360" w:lineRule="auto"/>
        <w:rPr>
          <w:rFonts w:ascii="Arial" w:cs="Arial" w:hAnsi="Arial" w:eastAsia="Arial"/>
          <w:b w:val="1"/>
          <w:bCs w:val="1"/>
          <w:sz w:val="20"/>
          <w:szCs w:val="20"/>
        </w:rPr>
      </w:pPr>
    </w:p>
    <w:p>
      <w:pPr>
        <w:pStyle w:val="Normal"/>
        <w:spacing w:line="360" w:lineRule="auto"/>
        <w:rPr>
          <w:rFonts w:ascii="Arial" w:cs="Arial" w:hAnsi="Arial" w:eastAsia="Arial"/>
          <w:sz w:val="20"/>
          <w:szCs w:val="20"/>
        </w:rPr>
      </w:pPr>
      <w:r>
        <w:rPr>
          <w:rFonts w:ascii="Arial"/>
          <w:sz w:val="20"/>
          <w:szCs w:val="20"/>
          <w:rtl w:val="0"/>
          <w:lang w:val="en-US"/>
        </w:rPr>
        <w:t xml:space="preserve"> </w:t>
      </w:r>
      <w:r>
        <w:rPr>
          <w:rFonts w:ascii="Arial"/>
          <w:b w:val="1"/>
          <w:bCs w:val="1"/>
          <w:sz w:val="20"/>
          <w:szCs w:val="20"/>
          <w:rtl w:val="0"/>
          <w:lang w:val="en-US"/>
        </w:rPr>
        <w:t>e-mail address _________________________________</w:t>
      </w:r>
    </w:p>
    <w:p>
      <w:pPr>
        <w:pStyle w:val="Normal"/>
        <w:spacing w:line="360" w:lineRule="auto"/>
        <w:rPr>
          <w:rFonts w:ascii="Arial" w:cs="Arial" w:hAnsi="Arial" w:eastAsia="Arial"/>
          <w:sz w:val="20"/>
          <w:szCs w:val="20"/>
        </w:rPr>
      </w:pPr>
    </w:p>
    <w:p>
      <w:pPr>
        <w:pStyle w:val="Normal"/>
        <w:spacing w:line="360" w:lineRule="auto"/>
        <w:rPr>
          <w:rFonts w:ascii="Arial" w:cs="Arial" w:hAnsi="Arial" w:eastAsia="Arial"/>
          <w:color w:val="000000"/>
          <w:sz w:val="20"/>
          <w:szCs w:val="20"/>
          <w:u w:color="000000"/>
        </w:rPr>
      </w:pPr>
      <w:r>
        <w:rPr>
          <w:rFonts w:ascii="Arial"/>
          <w:color w:val="000000"/>
          <w:sz w:val="20"/>
          <w:szCs w:val="20"/>
          <w:u w:color="000000"/>
          <w:rtl w:val="0"/>
          <w:lang w:val="en-US"/>
        </w:rPr>
        <w:t>Handicap Singles Event &amp; Consolation Event for those players who do not proceed from the initial groups</w:t>
      </w:r>
    </w:p>
    <w:p>
      <w:pPr>
        <w:pStyle w:val="Normal"/>
        <w:spacing w:line="360" w:lineRule="auto"/>
        <w:rPr>
          <w:rFonts w:ascii="Arial" w:cs="Arial" w:hAnsi="Arial" w:eastAsia="Arial"/>
          <w:color w:val="000000"/>
          <w:sz w:val="20"/>
          <w:szCs w:val="20"/>
          <w:u w:color="000000"/>
        </w:rPr>
      </w:pPr>
    </w:p>
    <w:p>
      <w:pPr>
        <w:pStyle w:val="Normal"/>
        <w:spacing w:line="360" w:lineRule="auto"/>
        <w:rPr>
          <w:rFonts w:ascii="Arial" w:cs="Arial" w:hAnsi="Arial" w:eastAsia="Arial"/>
          <w:color w:val="000000"/>
          <w:sz w:val="20"/>
          <w:szCs w:val="20"/>
          <w:u w:color="000000"/>
        </w:rPr>
      </w:pPr>
      <w:r>
        <w:rPr>
          <w:rFonts w:ascii="Arial"/>
          <w:color w:val="000000"/>
          <w:sz w:val="20"/>
          <w:szCs w:val="20"/>
          <w:u w:color="000000"/>
          <w:rtl w:val="0"/>
          <w:lang w:val="en-US"/>
        </w:rPr>
        <w:t xml:space="preserve">Entry fee for the day is </w:t>
      </w:r>
      <w:r>
        <w:rPr>
          <w:rFonts w:hAnsi="Arial" w:hint="default"/>
          <w:color w:val="000000"/>
          <w:sz w:val="20"/>
          <w:szCs w:val="20"/>
          <w:u w:color="000000"/>
          <w:rtl w:val="0"/>
          <w:lang w:val="en-US"/>
        </w:rPr>
        <w:t>£</w:t>
      </w:r>
      <w:r>
        <w:rPr>
          <w:rFonts w:ascii="Arial"/>
          <w:color w:val="000000"/>
          <w:sz w:val="20"/>
          <w:szCs w:val="20"/>
          <w:u w:color="000000"/>
          <w:rtl w:val="0"/>
          <w:lang w:val="en-US"/>
        </w:rPr>
        <w:t xml:space="preserve">5 </w:t>
      </w:r>
    </w:p>
    <w:p>
      <w:pPr>
        <w:pStyle w:val="Normal"/>
        <w:spacing w:line="360" w:lineRule="auto"/>
        <w:rPr>
          <w:rFonts w:ascii="Arial" w:cs="Arial" w:hAnsi="Arial" w:eastAsia="Arial"/>
          <w:sz w:val="20"/>
          <w:szCs w:val="20"/>
        </w:rPr>
      </w:pPr>
    </w:p>
    <w:p>
      <w:pPr>
        <w:pStyle w:val="Normal"/>
        <w:spacing w:line="360" w:lineRule="auto"/>
        <w:rPr>
          <w:rFonts w:ascii="Arial" w:cs="Arial" w:hAnsi="Arial" w:eastAsia="Arial"/>
          <w:sz w:val="20"/>
          <w:szCs w:val="20"/>
          <w:u w:val="single"/>
        </w:rPr>
      </w:pPr>
    </w:p>
    <w:p>
      <w:pPr>
        <w:pStyle w:val="Normal"/>
        <w:spacing w:line="360" w:lineRule="auto"/>
        <w:rPr>
          <w:rFonts w:ascii="Arial" w:cs="Arial" w:hAnsi="Arial" w:eastAsia="Arial"/>
          <w:sz w:val="20"/>
          <w:szCs w:val="20"/>
          <w:u w:val="single"/>
        </w:rPr>
      </w:pPr>
    </w:p>
    <w:p>
      <w:pPr>
        <w:pStyle w:val="Normal"/>
        <w:spacing w:line="360" w:lineRule="auto"/>
      </w:pPr>
      <w:r>
        <w:rPr>
          <w:rFonts w:ascii="Arial"/>
          <w:sz w:val="20"/>
          <w:szCs w:val="20"/>
          <w:rtl w:val="0"/>
          <w:lang w:val="en-US"/>
        </w:rPr>
        <w:t xml:space="preserve">Signed </w:t>
      </w:r>
      <w:r>
        <w:rPr>
          <w:rFonts w:ascii="Arial" w:cs="Arial" w:hAnsi="Arial" w:eastAsia="Arial"/>
          <w:sz w:val="20"/>
          <w:szCs w:val="20"/>
          <w:u w:val="single"/>
          <w:rtl w:val="0"/>
        </w:rPr>
        <w:tab/>
        <w:tab/>
        <w:tab/>
        <w:tab/>
        <w:tab/>
      </w:r>
      <w:r>
        <w:rPr>
          <w:rFonts w:ascii="Arial"/>
          <w:sz w:val="20"/>
          <w:szCs w:val="20"/>
          <w:rtl w:val="0"/>
          <w:lang w:val="en-US"/>
        </w:rPr>
        <w:t xml:space="preserve">  Date</w:t>
      </w:r>
      <w:r>
        <w:rPr>
          <w:rFonts w:ascii="Arial" w:cs="Arial" w:hAnsi="Arial" w:eastAsia="Arial"/>
          <w:sz w:val="20"/>
          <w:szCs w:val="20"/>
          <w:u w:val="single"/>
          <w:rtl w:val="0"/>
        </w:rPr>
        <w:tab/>
        <w:tab/>
        <w:tab/>
      </w:r>
    </w:p>
    <w:sectPr>
      <w:headerReference w:type="default" r:id="rId5"/>
      <w:footerReference w:type="default" r:id="rId6"/>
      <w:pgSz w:w="16840" w:h="11900" w:orient="landscape"/>
      <w:pgMar w:top="851" w:right="851" w:bottom="851" w:left="851" w:header="720" w:footer="720"/>
      <w:cols w:space="851"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1">
    <w:name w:val="Heading 1"/>
    <w:next w:val="Normal"/>
    <w:pPr>
      <w:keepNext w:val="1"/>
      <w:keepLines w:val="0"/>
      <w:pageBreakBefore w:val="0"/>
      <w:widowControl w:val="1"/>
      <w:shd w:val="clear" w:color="auto" w:fill="auto"/>
      <w:suppressAutoHyphens w:val="0"/>
      <w:bidi w:val="0"/>
      <w:spacing w:before="0" w:after="0" w:line="240" w:lineRule="auto"/>
      <w:ind w:left="0" w:right="0" w:firstLine="0"/>
      <w:jc w:val="both"/>
      <w:outlineLvl w:val="0"/>
    </w:pPr>
    <w:rPr>
      <w:rFonts w:ascii="Georgia" w:cs="Georgia" w:hAnsi="Georgia" w:eastAsia="Georgia"/>
      <w:b w:val="1"/>
      <w:bCs w:val="1"/>
      <w:i w:val="1"/>
      <w:iCs w:val="1"/>
      <w:caps w:val="0"/>
      <w:smallCaps w:val="0"/>
      <w:strike w:val="0"/>
      <w:dstrike w:val="0"/>
      <w:outline w:val="0"/>
      <w:color w:val="000000"/>
      <w:spacing w:val="0"/>
      <w:kern w:val="0"/>
      <w:position w:val="0"/>
      <w:sz w:val="28"/>
      <w:szCs w:val="28"/>
      <w:u w:val="none" w:color="000000"/>
      <w:vertAlign w:val="baseline"/>
      <w:lang w:val="en-US"/>
    </w:rPr>
  </w:style>
  <w:style w:type="paragraph" w:styleId="Heading 9">
    <w:name w:val="Heading 9"/>
    <w:next w:val="Normal"/>
    <w:pPr>
      <w:keepNext w:val="1"/>
      <w:keepLines w:val="0"/>
      <w:pageBreakBefore w:val="0"/>
      <w:widowControl w:val="1"/>
      <w:shd w:val="clear" w:color="auto" w:fill="auto"/>
      <w:suppressAutoHyphens w:val="0"/>
      <w:bidi w:val="0"/>
      <w:spacing w:before="0" w:after="0" w:line="240" w:lineRule="auto"/>
      <w:ind w:left="1440" w:right="0" w:firstLine="0"/>
      <w:jc w:val="left"/>
      <w:outlineLvl w:val="8"/>
    </w:pPr>
    <w:rPr>
      <w:rFonts w:ascii="Arial" w:cs="Arial Unicode MS" w:hAnsi="Arial Unicode MS"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
    <w:name w:val="Heading 2"/>
    <w:next w:val="Normal"/>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Georgia" w:cs="Georgia" w:hAnsi="Georgia" w:eastAsia="Georgia"/>
      <w:b w:val="1"/>
      <w:bCs w:val="1"/>
      <w:i w:val="1"/>
      <w:iCs w:val="1"/>
      <w:caps w:val="0"/>
      <w:smallCaps w:val="0"/>
      <w:strike w:val="0"/>
      <w:dstrike w:val="0"/>
      <w:outline w:val="0"/>
      <w:color w:val="000000"/>
      <w:spacing w:val="0"/>
      <w:kern w:val="0"/>
      <w:position w:val="0"/>
      <w:sz w:val="28"/>
      <w:szCs w:val="28"/>
      <w:u w:val="none" w:color="000000"/>
      <w:vertAlign w:val="baseline"/>
      <w:lang w:val="en-US"/>
    </w:r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0" w:line="240" w:lineRule="auto"/>
      <w:ind w:left="720" w:right="0" w:hanging="72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7">
    <w:name w:val="Heading 7"/>
    <w:next w:val="Normal"/>
    <w:pPr>
      <w:keepNext w:val="1"/>
      <w:keepLines w:val="0"/>
      <w:pageBreakBefore w:val="0"/>
      <w:widowControl w:val="1"/>
      <w:shd w:val="clear" w:color="auto" w:fill="auto"/>
      <w:suppressAutoHyphens w:val="0"/>
      <w:bidi w:val="0"/>
      <w:spacing w:before="0" w:after="0" w:line="240" w:lineRule="auto"/>
      <w:ind w:left="0" w:right="0" w:firstLine="0"/>
      <w:jc w:val="center"/>
      <w:outlineLvl w:val="6"/>
    </w:pPr>
    <w:rPr>
      <w:rFonts w:ascii="Arial" w:cs="Arial" w:hAnsi="Arial" w:eastAsia="Arial"/>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sz w:val="20"/>
      <w:szCs w:val="2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penicuiktabletennis@gmail.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